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D1" w:rsidRPr="00721A15" w:rsidRDefault="000E33D1" w:rsidP="000E33D1">
      <w:pPr>
        <w:tabs>
          <w:tab w:val="left" w:pos="8460"/>
        </w:tabs>
        <w:ind w:left="708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Күні     </w:t>
      </w:r>
    </w:p>
    <w:p w:rsidR="000E33D1" w:rsidRPr="00721A15" w:rsidRDefault="000E33D1" w:rsidP="000E33D1">
      <w:pPr>
        <w:tabs>
          <w:tab w:val="left" w:pos="8460"/>
        </w:tabs>
        <w:ind w:left="708"/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Сабақтардың  тақырыбы: </w:t>
      </w:r>
      <w:bookmarkStart w:id="0" w:name="_GoBack"/>
      <w:r w:rsidRPr="00721A15">
        <w:rPr>
          <w:i/>
          <w:lang w:val="kk-KZ"/>
        </w:rPr>
        <w:t>Химиялық  реакция теңдеулері бойынша есептеулер</w:t>
      </w:r>
      <w:bookmarkEnd w:id="0"/>
      <w:r w:rsidRPr="00721A15">
        <w:rPr>
          <w:i/>
          <w:lang w:val="kk-KZ"/>
        </w:rPr>
        <w:t xml:space="preserve">.    </w:t>
      </w:r>
    </w:p>
    <w:p w:rsidR="000E33D1" w:rsidRPr="00721A15" w:rsidRDefault="000E33D1" w:rsidP="000E33D1">
      <w:pPr>
        <w:ind w:left="360" w:firstLine="348"/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Сабақтың мақсаты: Білімділік: </w:t>
      </w:r>
      <w:r w:rsidRPr="00721A15">
        <w:rPr>
          <w:i/>
          <w:lang w:val="kk-KZ"/>
        </w:rPr>
        <w:t>Химиялық  реакция  типтері мен реакция теңдеулерін теңестіру ұғымдарын қалыптастыруды одан әрі жалғастыру. Дамытушылық: Реакция теңдеулері бойынша сандық есептер шығаруды үйрену.Тәрбиелік: ұқыптылыққа, өз еркімен жұмыс жасауға тәрбиелеу. Сабақтың түрі: аралас сабақ. Сабақтың әдіс-тәсілдері: деңгейлеп оқыту.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</w:t>
      </w:r>
      <w:r w:rsidRPr="00721A15">
        <w:rPr>
          <w:i/>
          <w:u w:val="single"/>
          <w:lang w:val="kk-KZ"/>
        </w:rPr>
        <w:t xml:space="preserve">Тірек білім мен біліктер: </w:t>
      </w:r>
      <w:r w:rsidRPr="00721A15">
        <w:rPr>
          <w:i/>
          <w:lang w:val="kk-KZ"/>
        </w:rPr>
        <w:t>Зат мөлшері, заттың салыстырмалы молекулалық массасы, зат мөлшерінің  өлшем бірлігі, заттың салыстырмалы молекулалық массасын есептеу.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Сабақ барысы: Өзіндік жұмыс орындау арқылы реакция теңдеулерін теңестіруді еске түсіру, оны орындатуғатүрлі тәсілдерді ұсыну: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1-тапсырма: Төмендегі реакция теңдеулерін теңестіріңдер.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3190"/>
        <w:gridCol w:w="3088"/>
      </w:tblGrid>
      <w:tr w:rsidR="000E33D1" w:rsidRPr="00721A15" w:rsidTr="004A6330">
        <w:tc>
          <w:tcPr>
            <w:tcW w:w="2722" w:type="dxa"/>
          </w:tcPr>
          <w:p w:rsidR="000E33D1" w:rsidRPr="00721A15" w:rsidRDefault="000E33D1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1-нұсқа</w:t>
            </w:r>
          </w:p>
        </w:tc>
        <w:tc>
          <w:tcPr>
            <w:tcW w:w="3190" w:type="dxa"/>
          </w:tcPr>
          <w:p w:rsidR="000E33D1" w:rsidRPr="00721A15" w:rsidRDefault="000E33D1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2-нұсқа</w:t>
            </w:r>
          </w:p>
        </w:tc>
        <w:tc>
          <w:tcPr>
            <w:tcW w:w="3088" w:type="dxa"/>
          </w:tcPr>
          <w:p w:rsidR="000E33D1" w:rsidRPr="00721A15" w:rsidRDefault="000E33D1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3-нұсқа</w:t>
            </w:r>
          </w:p>
        </w:tc>
      </w:tr>
      <w:tr w:rsidR="000E33D1" w:rsidRPr="00721A15" w:rsidTr="004A6330">
        <w:tc>
          <w:tcPr>
            <w:tcW w:w="2722" w:type="dxa"/>
          </w:tcPr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proofErr w:type="spellStart"/>
            <w:r w:rsidRPr="00721A15">
              <w:rPr>
                <w:i/>
                <w:lang w:val="en-US"/>
              </w:rPr>
              <w:t>Ca</w:t>
            </w:r>
            <w:proofErr w:type="spellEnd"/>
            <w:r w:rsidRPr="00721A15">
              <w:rPr>
                <w:i/>
                <w:lang w:val="en-US"/>
              </w:rPr>
              <w:t xml:space="preserve"> + CI</w:t>
            </w:r>
            <w:r w:rsidRPr="00721A15">
              <w:rPr>
                <w:i/>
                <w:vertAlign w:val="subscript"/>
                <w:lang w:val="en-US"/>
              </w:rPr>
              <w:t>2</w:t>
            </w:r>
            <w:r w:rsidRPr="00721A15">
              <w:rPr>
                <w:i/>
                <w:lang w:val="en-US"/>
              </w:rPr>
              <w:t xml:space="preserve">   =</w:t>
            </w:r>
          </w:p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r w:rsidRPr="00721A15">
              <w:rPr>
                <w:i/>
                <w:lang w:val="en-US"/>
              </w:rPr>
              <w:t>Na  + O</w:t>
            </w:r>
            <w:r w:rsidRPr="00721A15">
              <w:rPr>
                <w:i/>
                <w:vertAlign w:val="subscript"/>
                <w:lang w:val="en-US"/>
              </w:rPr>
              <w:t>2</w:t>
            </w:r>
            <w:r w:rsidRPr="00721A15">
              <w:rPr>
                <w:i/>
                <w:lang w:val="en-US"/>
              </w:rPr>
              <w:t xml:space="preserve">  =</w:t>
            </w:r>
          </w:p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r w:rsidRPr="00721A15">
              <w:rPr>
                <w:i/>
                <w:lang w:val="en-US"/>
              </w:rPr>
              <w:t>P   +   O</w:t>
            </w:r>
            <w:r w:rsidRPr="00721A15">
              <w:rPr>
                <w:i/>
                <w:vertAlign w:val="subscript"/>
                <w:lang w:val="en-US"/>
              </w:rPr>
              <w:t xml:space="preserve">2  </w:t>
            </w:r>
            <w:r w:rsidRPr="00721A15">
              <w:rPr>
                <w:i/>
                <w:lang w:val="en-US"/>
              </w:rPr>
              <w:t>=</w:t>
            </w:r>
          </w:p>
        </w:tc>
        <w:tc>
          <w:tcPr>
            <w:tcW w:w="3190" w:type="dxa"/>
          </w:tcPr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r w:rsidRPr="00721A15">
              <w:rPr>
                <w:i/>
                <w:lang w:val="en-US"/>
              </w:rPr>
              <w:t>AI   +   CI</w:t>
            </w:r>
            <w:r w:rsidRPr="00721A15">
              <w:rPr>
                <w:i/>
                <w:vertAlign w:val="subscript"/>
                <w:lang w:val="en-US"/>
              </w:rPr>
              <w:t>2</w:t>
            </w:r>
            <w:r w:rsidRPr="00721A15">
              <w:rPr>
                <w:i/>
                <w:lang w:val="en-US"/>
              </w:rPr>
              <w:t xml:space="preserve">   =</w:t>
            </w:r>
          </w:p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r w:rsidRPr="00721A15">
              <w:rPr>
                <w:i/>
                <w:lang w:val="en-US"/>
              </w:rPr>
              <w:t>K    +  S     =</w:t>
            </w:r>
          </w:p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r w:rsidRPr="00721A15">
              <w:rPr>
                <w:i/>
                <w:lang w:val="en-US"/>
              </w:rPr>
              <w:t>Zn   +   O</w:t>
            </w:r>
            <w:r w:rsidRPr="00721A15">
              <w:rPr>
                <w:i/>
                <w:vertAlign w:val="subscript"/>
                <w:lang w:val="en-US"/>
              </w:rPr>
              <w:t xml:space="preserve">2    </w:t>
            </w:r>
            <w:r w:rsidRPr="00721A15">
              <w:rPr>
                <w:i/>
                <w:lang w:val="en-US"/>
              </w:rPr>
              <w:t>=</w:t>
            </w:r>
          </w:p>
        </w:tc>
        <w:tc>
          <w:tcPr>
            <w:tcW w:w="3088" w:type="dxa"/>
          </w:tcPr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proofErr w:type="spellStart"/>
            <w:r w:rsidRPr="00721A15">
              <w:rPr>
                <w:i/>
                <w:lang w:val="en-US"/>
              </w:rPr>
              <w:t>Ca</w:t>
            </w:r>
            <w:proofErr w:type="spellEnd"/>
            <w:r w:rsidRPr="00721A15">
              <w:rPr>
                <w:i/>
                <w:lang w:val="en-US"/>
              </w:rPr>
              <w:t xml:space="preserve">   +   S   =</w:t>
            </w:r>
          </w:p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r w:rsidRPr="00721A15">
              <w:rPr>
                <w:i/>
                <w:lang w:val="en-US"/>
              </w:rPr>
              <w:t>AI   +   S    =</w:t>
            </w:r>
          </w:p>
          <w:p w:rsidR="000E33D1" w:rsidRPr="00721A15" w:rsidRDefault="000E33D1" w:rsidP="004A6330">
            <w:pPr>
              <w:jc w:val="center"/>
              <w:rPr>
                <w:i/>
                <w:lang w:val="en-US"/>
              </w:rPr>
            </w:pPr>
            <w:r w:rsidRPr="00721A15">
              <w:rPr>
                <w:i/>
                <w:lang w:val="en-US"/>
              </w:rPr>
              <w:t>H</w:t>
            </w:r>
            <w:r w:rsidRPr="00721A15">
              <w:rPr>
                <w:i/>
                <w:vertAlign w:val="subscript"/>
                <w:lang w:val="en-US"/>
              </w:rPr>
              <w:t>2</w:t>
            </w:r>
            <w:r w:rsidRPr="00721A15">
              <w:rPr>
                <w:i/>
                <w:lang w:val="en-US"/>
              </w:rPr>
              <w:t xml:space="preserve">   +   O</w:t>
            </w:r>
            <w:r w:rsidRPr="00721A15">
              <w:rPr>
                <w:i/>
                <w:vertAlign w:val="subscript"/>
                <w:lang w:val="en-US"/>
              </w:rPr>
              <w:t>2</w:t>
            </w:r>
            <w:r w:rsidRPr="00721A15">
              <w:rPr>
                <w:i/>
                <w:lang w:val="en-US"/>
              </w:rPr>
              <w:t xml:space="preserve">   =</w:t>
            </w:r>
          </w:p>
        </w:tc>
      </w:tr>
    </w:tbl>
    <w:p w:rsidR="000E33D1" w:rsidRPr="00721A15" w:rsidRDefault="000E33D1" w:rsidP="000E33D1">
      <w:pPr>
        <w:ind w:left="360"/>
        <w:jc w:val="both"/>
        <w:rPr>
          <w:i/>
          <w:lang w:val="kk-KZ"/>
        </w:rPr>
      </w:pP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Жаңа сабақ: Зат массасының сақталу заңын қайталай отырып, реакция теңдеулеріне сүйеніп сан есептерін орындау заңды іске асырудың бір жолы екеніноқушылар есіне салу.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Оның практикалық мәні зор. Ең алдымен оңайырақ теңдеулерді пайдаланып, есеп шығаруды дағдыландырады. Одан әрі күрделірек есептерді беруге болады.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Оқушыларға теңдеуге сүйеніп зат мөлшерін, содан соң массасын табуға арналған есепті талдап, кітаппен жұмыс жасауды ұсынуға болады.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Есеп: 1 моль магний реакцияға түсу үшін қанша моль оттек  қажет және қанша магний оксидінің зат мөлшері түзілетінін есептеңдер.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Берілгені:                  Мұндағы басты мақсат реакция теңдеуіне сүйеніп, есептеулер жасау.  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ν(</w:t>
      </w:r>
      <w:r w:rsidRPr="00721A15">
        <w:rPr>
          <w:i/>
          <w:lang w:val="en-US"/>
        </w:rPr>
        <w:t>Mg</w:t>
      </w:r>
      <w:r w:rsidRPr="00721A15">
        <w:rPr>
          <w:i/>
          <w:lang w:val="kk-KZ"/>
        </w:rPr>
        <w:t>)</w:t>
      </w:r>
      <w:r w:rsidRPr="00721A15">
        <w:rPr>
          <w:i/>
        </w:rPr>
        <w:t>=1моль</w:t>
      </w:r>
      <w:r w:rsidRPr="00721A15">
        <w:rPr>
          <w:i/>
          <w:lang w:val="kk-KZ"/>
        </w:rPr>
        <w:t xml:space="preserve">                     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</w:rPr>
        <w:t>Т/к</w:t>
      </w:r>
      <w:r w:rsidRPr="00721A15">
        <w:rPr>
          <w:i/>
          <w:lang w:val="kk-KZ"/>
        </w:rPr>
        <w:t>: ν(О</w:t>
      </w:r>
      <w:proofErr w:type="gramStart"/>
      <w:r w:rsidRPr="00721A15">
        <w:rPr>
          <w:i/>
          <w:vertAlign w:val="subscript"/>
          <w:lang w:val="kk-KZ"/>
        </w:rPr>
        <w:t>2</w:t>
      </w:r>
      <w:proofErr w:type="gramEnd"/>
      <w:r w:rsidRPr="00721A15">
        <w:rPr>
          <w:i/>
          <w:lang w:val="kk-KZ"/>
        </w:rPr>
        <w:t xml:space="preserve">)-?                          1 моль        х моль        </w:t>
      </w:r>
      <w:r w:rsidRPr="00721A15">
        <w:rPr>
          <w:i/>
        </w:rPr>
        <w:t xml:space="preserve"> </w:t>
      </w:r>
      <w:r w:rsidRPr="00721A15">
        <w:rPr>
          <w:i/>
          <w:lang w:val="kk-KZ"/>
        </w:rPr>
        <w:t xml:space="preserve">  у моль </w:t>
      </w:r>
    </w:p>
    <w:p w:rsidR="000E33D1" w:rsidRPr="00721A15" w:rsidRDefault="000E33D1" w:rsidP="000E33D1">
      <w:pPr>
        <w:ind w:left="360"/>
        <w:jc w:val="both"/>
      </w:pPr>
      <w:r w:rsidRPr="00721A15">
        <w:rPr>
          <w:i/>
          <w:lang w:val="kk-KZ"/>
        </w:rPr>
        <w:t xml:space="preserve">       ν(</w:t>
      </w:r>
      <w:proofErr w:type="spellStart"/>
      <w:r w:rsidRPr="00721A15">
        <w:rPr>
          <w:i/>
          <w:lang w:val="en-US"/>
        </w:rPr>
        <w:t>MgO</w:t>
      </w:r>
      <w:proofErr w:type="spellEnd"/>
      <w:r w:rsidRPr="00721A15">
        <w:rPr>
          <w:i/>
          <w:lang w:val="kk-KZ"/>
        </w:rPr>
        <w:t xml:space="preserve">)-?                      </w:t>
      </w:r>
      <w:r w:rsidRPr="00721A15">
        <w:rPr>
          <w:i/>
        </w:rPr>
        <w:t>2</w:t>
      </w:r>
      <w:r w:rsidRPr="00721A15">
        <w:rPr>
          <w:i/>
          <w:lang w:val="en-US"/>
        </w:rPr>
        <w:t>Mg</w:t>
      </w:r>
      <w:r w:rsidRPr="00721A15">
        <w:rPr>
          <w:i/>
        </w:rPr>
        <w:t xml:space="preserve">     +       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</w:rPr>
        <w:t>2</w:t>
      </w:r>
      <w:r w:rsidRPr="00721A15">
        <w:rPr>
          <w:i/>
        </w:rPr>
        <w:t xml:space="preserve">      =      2</w:t>
      </w:r>
      <w:proofErr w:type="spellStart"/>
      <w:r w:rsidRPr="00721A15">
        <w:rPr>
          <w:i/>
          <w:lang w:val="en-US"/>
        </w:rPr>
        <w:t>MgO</w:t>
      </w:r>
      <w:proofErr w:type="spellEnd"/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t xml:space="preserve">                                     </w:t>
      </w:r>
      <w:r w:rsidRPr="00721A15">
        <w:rPr>
          <w:lang w:val="kk-KZ"/>
        </w:rPr>
        <w:t xml:space="preserve">     </w:t>
      </w:r>
      <w:r w:rsidRPr="00721A15">
        <w:t xml:space="preserve">   </w:t>
      </w:r>
      <w:r w:rsidRPr="00721A15">
        <w:rPr>
          <w:i/>
          <w:lang w:val="kk-KZ"/>
        </w:rPr>
        <w:t xml:space="preserve">2 моль        1 моль          2 моль 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Енді есепті ауызша шығаруға болады.  Жауап:  1 моль магний жану үшін 0,5 моль оттек қажет болса, 1 моль MgO түзіледі. Енді оның массасын табу үшін m=M</w:t>
      </w:r>
      <w:r w:rsidRPr="00721A15">
        <w:rPr>
          <w:i/>
          <w:lang w:val="en-US"/>
        </w:rPr>
        <w:t>ν</w:t>
      </w:r>
      <w:r w:rsidRPr="00721A15">
        <w:rPr>
          <w:i/>
          <w:lang w:val="kk-KZ"/>
        </w:rPr>
        <w:t xml:space="preserve"> формуласын пайдаланып, m(O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)= 32г/моль • 0,5 моль=16г;  m(MgO)= 40г/моль • 1моль</w:t>
      </w:r>
      <w:r w:rsidRPr="00721A15">
        <w:rPr>
          <w:i/>
        </w:rPr>
        <w:t xml:space="preserve"> =</w:t>
      </w:r>
      <w:r w:rsidRPr="00721A15">
        <w:rPr>
          <w:i/>
          <w:lang w:val="kk-KZ"/>
        </w:rPr>
        <w:t xml:space="preserve"> </w:t>
      </w:r>
      <w:smartTag w:uri="urn:schemas-microsoft-com:office:smarttags" w:element="metricconverter">
        <w:smartTagPr>
          <w:attr w:name="ProductID" w:val="40 г"/>
        </w:smartTagPr>
        <w:r w:rsidRPr="00721A15">
          <w:rPr>
            <w:i/>
            <w:lang w:val="kk-KZ"/>
          </w:rPr>
          <w:t>40</w:t>
        </w:r>
        <w:r w:rsidRPr="00721A15">
          <w:rPr>
            <w:i/>
          </w:rPr>
          <w:t xml:space="preserve"> </w:t>
        </w:r>
        <w:r w:rsidRPr="00721A15">
          <w:rPr>
            <w:i/>
            <w:lang w:val="kk-KZ"/>
          </w:rPr>
          <w:t>г</w:t>
        </w:r>
      </w:smartTag>
      <w:r w:rsidRPr="00721A15">
        <w:rPr>
          <w:i/>
          <w:lang w:val="kk-KZ"/>
        </w:rPr>
        <w:t>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Есептерді екінші сабақта жалғастыру.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Химиялық реакция теңдеулерін жаза білу және ол бойынша есептер шығаруды қорытын- дылап жүйеге келтіру. </w:t>
      </w: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</w:p>
    <w:p w:rsidR="000E33D1" w:rsidRPr="00721A15" w:rsidRDefault="000E33D1" w:rsidP="000E33D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Сабақты бекіту мақсатында шығарылатын есептер: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8г мыс(ІІ) оксидін алу үшін қанша грамм мыс реакцияға түседі?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Нәтижесінде 4 моль сутек алу үшін қанша грам суды айыруға болады?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Массасы 6,5г цинк оттекпен әрекеттессе цинк оксидінің қанша зат мөлшерін алуға болады?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1 моль алюминий күкіртпен реакцияға түсу үшін қанша күкірт қажет және түзілген алюминий сульфидінің массасын есептеңдер?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lastRenderedPageBreak/>
        <w:t>Оттегінде 54г алюминий жанған кезде, алынған алюминий оксидінің массасы қандай?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Массасы 360г алюминий сульфидін алу үшін, оған жұмсалған алюминий мен күкірттің массасын есептеп шығар.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8г мыс(ІІ) оксидінен мысты жеке бөліп алу үшін, қанша грамм сутегі жұмсалады?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8г сутегі жанғанда түзілетін судың массасы және зат мөлшері қанша?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Реакцияға 16г оттегі түскенде судың қандай зат мөлшері шығады?</w:t>
      </w:r>
    </w:p>
    <w:p w:rsidR="000E33D1" w:rsidRPr="00721A15" w:rsidRDefault="000E33D1" w:rsidP="000E33D1">
      <w:pPr>
        <w:numPr>
          <w:ilvl w:val="1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Реакциядан 9г су түзіледі. Реакцияға түскен оттегінің массасын  және зат мөлшерін табыңдар.</w:t>
      </w:r>
    </w:p>
    <w:p w:rsidR="000E33D1" w:rsidRPr="00721A15" w:rsidRDefault="000E33D1" w:rsidP="000E33D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Үйге тапсырма беру: §19  Есептер жинағы.</w:t>
      </w:r>
    </w:p>
    <w:p w:rsidR="00B05EF5" w:rsidRPr="000E33D1" w:rsidRDefault="000E33D1">
      <w:pPr>
        <w:rPr>
          <w:lang w:val="kk-KZ"/>
        </w:rPr>
      </w:pPr>
    </w:p>
    <w:sectPr w:rsidR="00B05EF5" w:rsidRPr="000E3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42FFA"/>
    <w:multiLevelType w:val="hybridMultilevel"/>
    <w:tmpl w:val="BDBA2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DAB1B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D1"/>
    <w:rsid w:val="00011B3F"/>
    <w:rsid w:val="000935D3"/>
    <w:rsid w:val="000C5B8E"/>
    <w:rsid w:val="000E33D1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2013-01-21T18:17:00Z</dcterms:created>
  <dcterms:modified xsi:type="dcterms:W3CDTF">2013-01-21T18:20:00Z</dcterms:modified>
</cp:coreProperties>
</file>